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D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DA617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ADIEL DA SILVA VIEIRA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>INDI</w:t>
      </w:r>
      <w:bookmarkStart w:id="0" w:name="_GoBack"/>
      <w:bookmarkEnd w:id="0"/>
      <w:r w:rsidRPr="00071806">
        <w:rPr>
          <w:rFonts w:ascii="Times New Roman" w:hAnsi="Times New Roman" w:cs="Times New Roman"/>
          <w:b/>
          <w:sz w:val="28"/>
          <w:szCs w:val="28"/>
        </w:rPr>
        <w:t xml:space="preserve">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DA6171">
        <w:rPr>
          <w:rFonts w:ascii="Times New Roman" w:hAnsi="Times New Roman" w:cs="Times New Roman"/>
          <w:b/>
          <w:sz w:val="28"/>
          <w:szCs w:val="28"/>
        </w:rPr>
        <w:t>03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</w:t>
      </w:r>
      <w:r w:rsidR="00DA6171" w:rsidRPr="00DA6171">
        <w:rPr>
          <w:rFonts w:ascii="Times New Roman" w:hAnsi="Times New Roman" w:cs="Times New Roman"/>
          <w:sz w:val="26"/>
          <w:szCs w:val="26"/>
        </w:rPr>
        <w:t>sugerindo a reforma da praça de São Pedro na Rasa.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DA6171" w:rsidRDefault="00E701FF" w:rsidP="00282BE0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61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6171" w:rsidRPr="00DA6171" w:rsidRDefault="00DA6171" w:rsidP="00DA6171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6171">
        <w:rPr>
          <w:rFonts w:ascii="Times New Roman" w:hAnsi="Times New Roman" w:cs="Times New Roman"/>
          <w:color w:val="000000" w:themeColor="text1"/>
          <w:sz w:val="26"/>
          <w:szCs w:val="26"/>
        </w:rPr>
        <w:t>A praça necessita de melhorias com reforma e ampliação de sua estrutura física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A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uma vez que o espaço público de uso coletivo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é utilizado para </w:t>
      </w:r>
      <w:r w:rsidRPr="00DA6171">
        <w:rPr>
          <w:rFonts w:ascii="Times New Roman" w:hAnsi="Times New Roman" w:cs="Times New Roman"/>
          <w:color w:val="000000" w:themeColor="text1"/>
          <w:sz w:val="26"/>
          <w:szCs w:val="26"/>
        </w:rPr>
        <w:t>entretenimento e eventos culturais.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DA617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>,</w:t>
      </w:r>
      <w:r w:rsidR="00DA6171">
        <w:rPr>
          <w:rFonts w:ascii="Times New Roman" w:hAnsi="Times New Roman" w:cs="Times New Roman"/>
          <w:sz w:val="26"/>
          <w:szCs w:val="26"/>
        </w:rPr>
        <w:t xml:space="preserve"> 06 </w:t>
      </w:r>
      <w:r w:rsidR="009F6FD1">
        <w:rPr>
          <w:rFonts w:ascii="Times New Roman" w:hAnsi="Times New Roman" w:cs="Times New Roman"/>
          <w:sz w:val="26"/>
          <w:szCs w:val="26"/>
        </w:rPr>
        <w:t>de</w:t>
      </w:r>
      <w:r w:rsidR="00DA6171">
        <w:rPr>
          <w:rFonts w:ascii="Times New Roman" w:hAnsi="Times New Roman" w:cs="Times New Roman"/>
          <w:sz w:val="26"/>
          <w:szCs w:val="26"/>
        </w:rPr>
        <w:t xml:space="preserve"> fevereiro de 2019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DA6171" w:rsidRDefault="00DA6171" w:rsidP="00DA6171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6171">
        <w:rPr>
          <w:rFonts w:ascii="Times New Roman" w:hAnsi="Times New Roman" w:cs="Times New Roman"/>
          <w:color w:val="000000" w:themeColor="text1"/>
          <w:sz w:val="26"/>
          <w:szCs w:val="26"/>
        </w:rPr>
        <w:t>ADIEL DA SILVA VIEIRA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1"/>
    <w:rsid w:val="00071806"/>
    <w:rsid w:val="00200C2F"/>
    <w:rsid w:val="00282BE0"/>
    <w:rsid w:val="003174DF"/>
    <w:rsid w:val="00350143"/>
    <w:rsid w:val="004E174D"/>
    <w:rsid w:val="00582E8C"/>
    <w:rsid w:val="0077027F"/>
    <w:rsid w:val="007B543E"/>
    <w:rsid w:val="00841736"/>
    <w:rsid w:val="00843FDF"/>
    <w:rsid w:val="009F6FD1"/>
    <w:rsid w:val="00AB50B1"/>
    <w:rsid w:val="00C90A83"/>
    <w:rsid w:val="00D620EA"/>
    <w:rsid w:val="00DA6171"/>
    <w:rsid w:val="00E35BA9"/>
    <w:rsid w:val="00E3649D"/>
    <w:rsid w:val="00E452FB"/>
    <w:rsid w:val="00E701FF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215A"/>
  <w15:chartTrackingRefBased/>
  <w15:docId w15:val="{4376D766-D81C-46BA-B4EA-FB24EB4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.detleg\Document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02B5-4CB7-4812-A36C-3218575C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MOD-INDICAÇÃO.dotm</Template>
  <TotalTime>6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Coelho</dc:creator>
  <cp:keywords/>
  <dc:description/>
  <cp:lastModifiedBy>Marcos Coelho</cp:lastModifiedBy>
  <cp:revision>1</cp:revision>
  <dcterms:created xsi:type="dcterms:W3CDTF">2019-02-06T14:08:00Z</dcterms:created>
  <dcterms:modified xsi:type="dcterms:W3CDTF">2019-02-06T14:14:00Z</dcterms:modified>
</cp:coreProperties>
</file>